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A" w:rsidRPr="00F972DA" w:rsidRDefault="002C5E16" w:rsidP="00005B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2DA">
        <w:rPr>
          <w:rFonts w:ascii="Times New Roman" w:hAnsi="Times New Roman" w:cs="Times New Roman"/>
          <w:b/>
          <w:sz w:val="26"/>
          <w:szCs w:val="26"/>
        </w:rPr>
        <w:t>П</w:t>
      </w:r>
      <w:r w:rsidR="00F972DA" w:rsidRPr="00F972DA">
        <w:rPr>
          <w:rFonts w:ascii="Times New Roman" w:hAnsi="Times New Roman" w:cs="Times New Roman"/>
          <w:b/>
          <w:sz w:val="26"/>
          <w:szCs w:val="26"/>
        </w:rPr>
        <w:t>ЛАН</w:t>
      </w:r>
    </w:p>
    <w:p w:rsidR="000710BF" w:rsidRDefault="002C5E16" w:rsidP="00005B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2DA">
        <w:rPr>
          <w:rFonts w:ascii="Times New Roman" w:hAnsi="Times New Roman" w:cs="Times New Roman"/>
          <w:b/>
          <w:sz w:val="26"/>
          <w:szCs w:val="26"/>
        </w:rPr>
        <w:t xml:space="preserve">проведения демонстрационного экзамена по стандартам </w:t>
      </w:r>
      <w:proofErr w:type="spellStart"/>
      <w:r w:rsidRPr="00F972DA">
        <w:rPr>
          <w:rFonts w:ascii="Times New Roman" w:hAnsi="Times New Roman" w:cs="Times New Roman"/>
          <w:b/>
          <w:sz w:val="26"/>
          <w:szCs w:val="26"/>
        </w:rPr>
        <w:t>Ворлдскиллс</w:t>
      </w:r>
      <w:proofErr w:type="spellEnd"/>
      <w:r w:rsidRPr="00F972DA">
        <w:rPr>
          <w:rFonts w:ascii="Times New Roman" w:hAnsi="Times New Roman" w:cs="Times New Roman"/>
          <w:b/>
          <w:sz w:val="26"/>
          <w:szCs w:val="26"/>
        </w:rPr>
        <w:t xml:space="preserve"> Россия</w:t>
      </w:r>
    </w:p>
    <w:p w:rsidR="00F509E6" w:rsidRDefault="00F509E6" w:rsidP="004845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509E6" w:rsidRDefault="00F509E6" w:rsidP="0048450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Компетенция: Графический дизайн</w:t>
      </w:r>
    </w:p>
    <w:p w:rsidR="00F509E6" w:rsidRDefault="00F509E6" w:rsidP="0048450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проведения: 26.06.2019 – 28.06.2019</w:t>
      </w:r>
    </w:p>
    <w:p w:rsidR="00F509E6" w:rsidRDefault="00F509E6" w:rsidP="0048450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Площадка ЦПДЭ: ГБП ОУ Тверской технологический колледж (Тверская область, гор.</w:t>
      </w:r>
      <w:r w:rsidR="00AC60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Тверь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проспект Победы, д. 37)</w:t>
      </w:r>
    </w:p>
    <w:p w:rsidR="00484500" w:rsidRDefault="00484500" w:rsidP="00484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E16" w:rsidRPr="00005B1A" w:rsidRDefault="00DF6CEF" w:rsidP="00484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C5E16" w:rsidRPr="00005B1A">
        <w:rPr>
          <w:rFonts w:ascii="Times New Roman" w:hAnsi="Times New Roman" w:cs="Times New Roman"/>
          <w:sz w:val="24"/>
          <w:szCs w:val="24"/>
        </w:rPr>
        <w:t xml:space="preserve"> июня, </w:t>
      </w:r>
      <w:r>
        <w:rPr>
          <w:rFonts w:ascii="Times New Roman" w:hAnsi="Times New Roman" w:cs="Times New Roman"/>
          <w:sz w:val="24"/>
          <w:szCs w:val="24"/>
        </w:rPr>
        <w:t>среда</w:t>
      </w:r>
      <w:r w:rsidR="002C5E16" w:rsidRPr="00005B1A">
        <w:rPr>
          <w:rFonts w:ascii="Times New Roman" w:hAnsi="Times New Roman" w:cs="Times New Roman"/>
          <w:sz w:val="24"/>
          <w:szCs w:val="24"/>
        </w:rPr>
        <w:t xml:space="preserve"> (День участников и экспертов С-1)</w:t>
      </w:r>
    </w:p>
    <w:p w:rsidR="002C5E16" w:rsidRPr="00005B1A" w:rsidRDefault="002C5E16">
      <w:pPr>
        <w:rPr>
          <w:rFonts w:ascii="Times New Roman" w:hAnsi="Times New Roman" w:cs="Times New Roman"/>
          <w:sz w:val="24"/>
          <w:szCs w:val="24"/>
        </w:rPr>
      </w:pPr>
      <w:r w:rsidRPr="00005B1A">
        <w:rPr>
          <w:rFonts w:ascii="Times New Roman" w:hAnsi="Times New Roman" w:cs="Times New Roman"/>
          <w:sz w:val="24"/>
          <w:szCs w:val="24"/>
        </w:rPr>
        <w:t>План работы участников и экспертов день С-1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511"/>
      </w:tblGrid>
      <w:tr w:rsidR="002C5E16" w:rsidRPr="00005B1A" w:rsidTr="006D0696">
        <w:tc>
          <w:tcPr>
            <w:tcW w:w="817" w:type="dxa"/>
            <w:vMerge w:val="restart"/>
          </w:tcPr>
          <w:p w:rsidR="002C5E16" w:rsidRPr="00005B1A" w:rsidRDefault="002C5E16" w:rsidP="002C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2C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2C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2C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2C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70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C5E16" w:rsidRPr="00005B1A" w:rsidTr="006D0696">
        <w:tc>
          <w:tcPr>
            <w:tcW w:w="817" w:type="dxa"/>
            <w:vMerge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 w:rsidP="004C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Прием площадки ГЭ</w:t>
            </w:r>
          </w:p>
        </w:tc>
      </w:tr>
      <w:tr w:rsidR="002C5E16" w:rsidRPr="00005B1A" w:rsidTr="006D0696">
        <w:tc>
          <w:tcPr>
            <w:tcW w:w="817" w:type="dxa"/>
            <w:vMerge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Регистрация оценочных экспертов.</w:t>
            </w:r>
          </w:p>
          <w:p w:rsidR="002C5E16" w:rsidRPr="00005B1A" w:rsidRDefault="002C5E16" w:rsidP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Распределение ролей на площадке.</w:t>
            </w:r>
          </w:p>
        </w:tc>
      </w:tr>
      <w:tr w:rsidR="002C5E16" w:rsidRPr="00005B1A" w:rsidTr="006D0696">
        <w:tc>
          <w:tcPr>
            <w:tcW w:w="817" w:type="dxa"/>
            <w:vMerge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C5E16" w:rsidRPr="00005B1A" w:rsidTr="006D0696">
        <w:tc>
          <w:tcPr>
            <w:tcW w:w="817" w:type="dxa"/>
            <w:vMerge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 Инструктаж участников по технике безопасности.</w:t>
            </w:r>
          </w:p>
        </w:tc>
      </w:tr>
      <w:tr w:rsidR="002C5E16" w:rsidRPr="00005B1A" w:rsidTr="006D0696">
        <w:tc>
          <w:tcPr>
            <w:tcW w:w="817" w:type="dxa"/>
            <w:vMerge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13:30-17:30</w:t>
            </w:r>
          </w:p>
        </w:tc>
        <w:tc>
          <w:tcPr>
            <w:tcW w:w="6511" w:type="dxa"/>
          </w:tcPr>
          <w:p w:rsidR="002C5E16" w:rsidRPr="00005B1A" w:rsidRDefault="002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Жеребьевка. Знакомство участников с рабочими местами.</w:t>
            </w:r>
          </w:p>
        </w:tc>
      </w:tr>
    </w:tbl>
    <w:p w:rsidR="002C5E16" w:rsidRPr="00005B1A" w:rsidRDefault="002C5E16" w:rsidP="00484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E16" w:rsidRPr="00005B1A" w:rsidRDefault="00DF6CEF" w:rsidP="00484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июня, четверг</w:t>
      </w:r>
      <w:r w:rsidR="002C5E16" w:rsidRPr="00005B1A">
        <w:rPr>
          <w:rFonts w:ascii="Times New Roman" w:hAnsi="Times New Roman" w:cs="Times New Roman"/>
          <w:sz w:val="24"/>
          <w:szCs w:val="24"/>
        </w:rPr>
        <w:t xml:space="preserve"> (День участников и экспертов С 1)</w:t>
      </w:r>
    </w:p>
    <w:p w:rsidR="002C5E16" w:rsidRPr="00005B1A" w:rsidRDefault="002C5E16" w:rsidP="00484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1A">
        <w:rPr>
          <w:rFonts w:ascii="Times New Roman" w:hAnsi="Times New Roman" w:cs="Times New Roman"/>
          <w:sz w:val="24"/>
          <w:szCs w:val="24"/>
        </w:rPr>
        <w:t>План работы участников и экспертов день С 1</w:t>
      </w:r>
    </w:p>
    <w:p w:rsidR="002C5E16" w:rsidRPr="00005B1A" w:rsidRDefault="002C5E16" w:rsidP="004845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521"/>
      </w:tblGrid>
      <w:tr w:rsidR="006D0696" w:rsidRPr="00005B1A" w:rsidTr="006D0696">
        <w:tc>
          <w:tcPr>
            <w:tcW w:w="817" w:type="dxa"/>
            <w:vMerge w:val="restart"/>
          </w:tcPr>
          <w:p w:rsidR="002C5E16" w:rsidRPr="00005B1A" w:rsidRDefault="002C5E1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2C5E1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16" w:rsidRPr="00005B1A" w:rsidRDefault="006D069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C5E16"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6D0696" w:rsidRPr="00005B1A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6521" w:type="dxa"/>
          </w:tcPr>
          <w:p w:rsidR="002C5E1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5E16" w:rsidRPr="00005B1A">
              <w:rPr>
                <w:rFonts w:ascii="Times New Roman" w:hAnsi="Times New Roman" w:cs="Times New Roman"/>
                <w:sz w:val="24"/>
                <w:szCs w:val="24"/>
              </w:rPr>
              <w:t>:30-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5E16" w:rsidRPr="00005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2C5E1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5E16" w:rsidRPr="00005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C5E16" w:rsidRPr="00005B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6521" w:type="dxa"/>
          </w:tcPr>
          <w:p w:rsidR="002C5E1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2C5E16" w:rsidRPr="00005B1A" w:rsidRDefault="002C5E1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16" w:rsidRPr="00005B1A" w:rsidRDefault="002C5E1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696" w:rsidRPr="00005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696" w:rsidRPr="00005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="006D0696" w:rsidRPr="00005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2C5E1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13:45-14:00</w:t>
            </w:r>
          </w:p>
        </w:tc>
        <w:tc>
          <w:tcPr>
            <w:tcW w:w="652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652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</w:tc>
      </w:tr>
      <w:tr w:rsidR="006D0696" w:rsidRPr="00005B1A" w:rsidTr="006D0696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652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экзаменационного дня. Занесение критериев в </w:t>
            </w:r>
            <w:r w:rsidRPr="0000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, блокировка оценок, сверка и подписание итоговых ведомостей.</w:t>
            </w:r>
          </w:p>
        </w:tc>
      </w:tr>
    </w:tbl>
    <w:p w:rsidR="002C5E16" w:rsidRPr="00005B1A" w:rsidRDefault="002C5E16" w:rsidP="00484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E16" w:rsidRPr="00005B1A" w:rsidRDefault="00DF6CEF" w:rsidP="00484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C5E16" w:rsidRPr="00005B1A">
        <w:rPr>
          <w:rFonts w:ascii="Times New Roman" w:hAnsi="Times New Roman" w:cs="Times New Roman"/>
          <w:sz w:val="24"/>
          <w:szCs w:val="24"/>
        </w:rPr>
        <w:t xml:space="preserve"> июня,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="002C5E16" w:rsidRPr="00005B1A">
        <w:rPr>
          <w:rFonts w:ascii="Times New Roman" w:hAnsi="Times New Roman" w:cs="Times New Roman"/>
          <w:sz w:val="24"/>
          <w:szCs w:val="24"/>
        </w:rPr>
        <w:t xml:space="preserve"> (</w:t>
      </w:r>
      <w:r w:rsidR="006D0696" w:rsidRPr="00005B1A">
        <w:rPr>
          <w:rFonts w:ascii="Times New Roman" w:hAnsi="Times New Roman" w:cs="Times New Roman"/>
          <w:sz w:val="24"/>
          <w:szCs w:val="24"/>
        </w:rPr>
        <w:t>Демонтаж площадки</w:t>
      </w:r>
      <w:r w:rsidR="002C5E16" w:rsidRPr="00005B1A">
        <w:rPr>
          <w:rFonts w:ascii="Times New Roman" w:hAnsi="Times New Roman" w:cs="Times New Roman"/>
          <w:sz w:val="24"/>
          <w:szCs w:val="24"/>
        </w:rPr>
        <w:t xml:space="preserve"> С+1)</w:t>
      </w:r>
    </w:p>
    <w:p w:rsidR="002C5E16" w:rsidRPr="00005B1A" w:rsidRDefault="006D0696" w:rsidP="00484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1A">
        <w:rPr>
          <w:rFonts w:ascii="Times New Roman" w:hAnsi="Times New Roman" w:cs="Times New Roman"/>
          <w:sz w:val="24"/>
          <w:szCs w:val="24"/>
        </w:rPr>
        <w:t xml:space="preserve">Демонтаж площадки </w:t>
      </w:r>
      <w:bookmarkStart w:id="0" w:name="_GoBack"/>
      <w:bookmarkEnd w:id="0"/>
      <w:r w:rsidR="002C5E16" w:rsidRPr="00005B1A">
        <w:rPr>
          <w:rFonts w:ascii="Times New Roman" w:hAnsi="Times New Roman" w:cs="Times New Roman"/>
          <w:sz w:val="24"/>
          <w:szCs w:val="24"/>
        </w:rPr>
        <w:t>день С</w:t>
      </w:r>
      <w:r w:rsidRPr="00005B1A">
        <w:rPr>
          <w:rFonts w:ascii="Times New Roman" w:hAnsi="Times New Roman" w:cs="Times New Roman"/>
          <w:sz w:val="24"/>
          <w:szCs w:val="24"/>
        </w:rPr>
        <w:t>+</w:t>
      </w:r>
      <w:r w:rsidR="002C5E16" w:rsidRPr="00005B1A">
        <w:rPr>
          <w:rFonts w:ascii="Times New Roman" w:hAnsi="Times New Roman" w:cs="Times New Roman"/>
          <w:sz w:val="24"/>
          <w:szCs w:val="24"/>
        </w:rPr>
        <w:t>1</w:t>
      </w:r>
    </w:p>
    <w:p w:rsidR="002C5E16" w:rsidRPr="00005B1A" w:rsidRDefault="002C5E16" w:rsidP="004845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521"/>
      </w:tblGrid>
      <w:tr w:rsidR="006D0696" w:rsidRPr="00005B1A" w:rsidTr="00005B1A">
        <w:trPr>
          <w:trHeight w:val="328"/>
        </w:trPr>
        <w:tc>
          <w:tcPr>
            <w:tcW w:w="817" w:type="dxa"/>
            <w:vMerge w:val="restart"/>
          </w:tcPr>
          <w:p w:rsidR="006D0696" w:rsidRPr="00005B1A" w:rsidRDefault="006D069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696" w:rsidRPr="00005B1A" w:rsidRDefault="006D069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696" w:rsidRPr="00005B1A" w:rsidRDefault="006D0696" w:rsidP="00D4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170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D0696" w:rsidRPr="00005B1A" w:rsidTr="00005B1A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6521" w:type="dxa"/>
          </w:tcPr>
          <w:p w:rsidR="006D0696" w:rsidRPr="00005B1A" w:rsidRDefault="006D0696" w:rsidP="0000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005B1A" w:rsidRPr="00005B1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6D0696" w:rsidRPr="00005B1A" w:rsidTr="00005B1A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6D0696" w:rsidP="006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6521" w:type="dxa"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6D0696" w:rsidRPr="00005B1A" w:rsidTr="00005B1A">
        <w:tc>
          <w:tcPr>
            <w:tcW w:w="817" w:type="dxa"/>
            <w:vMerge/>
          </w:tcPr>
          <w:p w:rsidR="006D0696" w:rsidRPr="00005B1A" w:rsidRDefault="006D0696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96" w:rsidRPr="00005B1A" w:rsidRDefault="00005B1A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6521" w:type="dxa"/>
          </w:tcPr>
          <w:p w:rsidR="006D0696" w:rsidRPr="00005B1A" w:rsidRDefault="00005B1A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1A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</w:tr>
    </w:tbl>
    <w:p w:rsidR="002C5E16" w:rsidRPr="00005B1A" w:rsidRDefault="002C5E16">
      <w:pPr>
        <w:rPr>
          <w:rFonts w:ascii="Times New Roman" w:hAnsi="Times New Roman" w:cs="Times New Roman"/>
          <w:sz w:val="24"/>
          <w:szCs w:val="24"/>
        </w:rPr>
      </w:pPr>
    </w:p>
    <w:p w:rsidR="002C5E16" w:rsidRPr="00005B1A" w:rsidRDefault="002C5E16">
      <w:pPr>
        <w:rPr>
          <w:rFonts w:ascii="Times New Roman" w:hAnsi="Times New Roman" w:cs="Times New Roman"/>
          <w:sz w:val="24"/>
          <w:szCs w:val="24"/>
        </w:rPr>
      </w:pPr>
    </w:p>
    <w:sectPr w:rsidR="002C5E16" w:rsidRPr="00005B1A" w:rsidSect="0007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E16"/>
    <w:rsid w:val="00005B1A"/>
    <w:rsid w:val="000710BF"/>
    <w:rsid w:val="002C5E16"/>
    <w:rsid w:val="00484500"/>
    <w:rsid w:val="006D0696"/>
    <w:rsid w:val="00AC60E7"/>
    <w:rsid w:val="00DD5A1C"/>
    <w:rsid w:val="00DF6CEF"/>
    <w:rsid w:val="00F509E6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9AC4"/>
  <w15:docId w15:val="{24648927-1BB2-4456-B532-CAE804AA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Tanya</cp:lastModifiedBy>
  <cp:revision>8</cp:revision>
  <cp:lastPrinted>2019-05-07T12:21:00Z</cp:lastPrinted>
  <dcterms:created xsi:type="dcterms:W3CDTF">2019-05-07T11:50:00Z</dcterms:created>
  <dcterms:modified xsi:type="dcterms:W3CDTF">2019-05-29T17:46:00Z</dcterms:modified>
</cp:coreProperties>
</file>